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98F8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0" w:afterAutospacing="0" w:line="238" w:lineRule="atLeast"/>
        <w:rPr>
          <w:sz w:val="28"/>
          <w:szCs w:val="28"/>
        </w:rPr>
      </w:pPr>
      <w:r w:rsidRPr="00C25BBE">
        <w:rPr>
          <w:rStyle w:val="a4"/>
          <w:sz w:val="28"/>
          <w:szCs w:val="28"/>
          <w:bdr w:val="none" w:sz="0" w:space="0" w:color="auto" w:frame="1"/>
        </w:rPr>
        <w:t>Правила и сроки госпитализации</w:t>
      </w:r>
    </w:p>
    <w:p w14:paraId="46E32288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14:paraId="12B09D57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При </w:t>
      </w:r>
      <w:r w:rsidRPr="00C25BBE">
        <w:rPr>
          <w:rStyle w:val="a4"/>
          <w:sz w:val="28"/>
          <w:szCs w:val="28"/>
        </w:rPr>
        <w:t>плановой</w:t>
      </w:r>
      <w:r w:rsidRPr="00C25BBE">
        <w:rPr>
          <w:sz w:val="28"/>
          <w:szCs w:val="28"/>
        </w:rPr>
        <w:t> госпитализации необходимо:</w:t>
      </w:r>
    </w:p>
    <w:p w14:paraId="1C90D598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1.Направление врача</w:t>
      </w:r>
    </w:p>
    <w:p w14:paraId="7B5EEA87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2.Анализы, исследования необходимые при госпитализации в стационар данного профиля</w:t>
      </w:r>
    </w:p>
    <w:p w14:paraId="035833BC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3.</w:t>
      </w:r>
      <w:proofErr w:type="gramStart"/>
      <w:r w:rsidRPr="00C25BBE">
        <w:rPr>
          <w:sz w:val="28"/>
          <w:szCs w:val="28"/>
        </w:rPr>
        <w:t>Документ</w:t>
      </w:r>
      <w:proofErr w:type="gramEnd"/>
      <w:r w:rsidRPr="00C25BBE">
        <w:rPr>
          <w:sz w:val="28"/>
          <w:szCs w:val="28"/>
        </w:rPr>
        <w:t xml:space="preserve"> удостоверяющий личность</w:t>
      </w:r>
    </w:p>
    <w:p w14:paraId="69C55BFB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4.Страховой полис</w:t>
      </w:r>
    </w:p>
    <w:p w14:paraId="53669E39" w14:textId="0C9E4992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</w:t>
      </w:r>
      <w:r w:rsidR="00BC3B6A">
        <w:rPr>
          <w:sz w:val="28"/>
          <w:szCs w:val="28"/>
        </w:rPr>
        <w:t>.</w:t>
      </w:r>
      <w:bookmarkStart w:id="0" w:name="_GoBack"/>
      <w:bookmarkEnd w:id="0"/>
    </w:p>
    <w:p w14:paraId="22D0DC15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4197D045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14:paraId="781DBB35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 xml:space="preserve"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 w:rsidRPr="00C25BBE">
        <w:rPr>
          <w:sz w:val="28"/>
          <w:szCs w:val="28"/>
        </w:rPr>
        <w:t>метициллин</w:t>
      </w:r>
      <w:proofErr w:type="spellEnd"/>
      <w:r w:rsidRPr="00C25BBE">
        <w:rPr>
          <w:sz w:val="28"/>
          <w:szCs w:val="28"/>
        </w:rPr>
        <w:t xml:space="preserve">(оксациллин)-резистентным золотистым стафилококком или </w:t>
      </w:r>
      <w:proofErr w:type="spellStart"/>
      <w:r w:rsidRPr="00C25BBE">
        <w:rPr>
          <w:sz w:val="28"/>
          <w:szCs w:val="28"/>
        </w:rPr>
        <w:t>ванкомицинрезистентным</w:t>
      </w:r>
      <w:proofErr w:type="spellEnd"/>
      <w:r w:rsidRPr="00C25BBE">
        <w:rPr>
          <w:sz w:val="28"/>
          <w:szCs w:val="28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 w:rsidRPr="00C25BBE">
        <w:rPr>
          <w:sz w:val="28"/>
          <w:szCs w:val="28"/>
        </w:rPr>
        <w:t>энкопрез</w:t>
      </w:r>
      <w:proofErr w:type="spellEnd"/>
      <w:r w:rsidRPr="00C25BBE">
        <w:rPr>
          <w:sz w:val="28"/>
          <w:szCs w:val="28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14:paraId="27A3DFC9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По разрешению лечащего врача родственники могут ухаживать за больными.</w:t>
      </w:r>
    </w:p>
    <w:p w14:paraId="54CCDB7D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lastRenderedPageBreak/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 </w:t>
      </w:r>
      <w:r w:rsidRPr="00C25BBE">
        <w:rPr>
          <w:rStyle w:val="a4"/>
          <w:sz w:val="28"/>
          <w:szCs w:val="28"/>
        </w:rPr>
        <w:t>экстренная и неотложная</w:t>
      </w:r>
      <w:r w:rsidRPr="00C25BBE">
        <w:rPr>
          <w:sz w:val="28"/>
          <w:szCs w:val="28"/>
        </w:rPr>
        <w:t> 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14:paraId="520D3076" w14:textId="77777777" w:rsidR="00C25BBE" w:rsidRPr="00C25BBE" w:rsidRDefault="00C25BBE" w:rsidP="00C25BBE">
      <w:pPr>
        <w:pStyle w:val="a3"/>
        <w:shd w:val="clear" w:color="auto" w:fill="FFFFFF"/>
        <w:spacing w:before="0" w:beforeAutospacing="0" w:after="150" w:afterAutospacing="0" w:line="238" w:lineRule="atLeast"/>
        <w:rPr>
          <w:sz w:val="28"/>
          <w:szCs w:val="28"/>
        </w:rPr>
      </w:pPr>
      <w:r w:rsidRPr="00C25BBE">
        <w:rPr>
          <w:sz w:val="28"/>
          <w:szCs w:val="28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14:paraId="671771CA" w14:textId="77777777" w:rsidR="00044F6C" w:rsidRDefault="00BC3B6A"/>
    <w:sectPr w:rsidR="0004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A3"/>
    <w:rsid w:val="00732D62"/>
    <w:rsid w:val="007570A3"/>
    <w:rsid w:val="00BC3B6A"/>
    <w:rsid w:val="00C25BBE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23CC"/>
  <w15:chartTrackingRefBased/>
  <w15:docId w15:val="{5FDC63FA-EAF5-46AE-80DA-5FCD588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s.salnikov</dc:creator>
  <cp:keywords/>
  <dc:description/>
  <cp:lastModifiedBy>s.salnikov</cp:lastModifiedBy>
  <cp:revision>3</cp:revision>
  <dcterms:created xsi:type="dcterms:W3CDTF">2019-03-15T11:27:00Z</dcterms:created>
  <dcterms:modified xsi:type="dcterms:W3CDTF">2019-03-15T11:41:00Z</dcterms:modified>
</cp:coreProperties>
</file>